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41E05E"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"https://pixabay.com/videos/astronauts-spaceship-universe-91379/"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Astronauts, Spaceship, Universe.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21DF9B65">
      <w:r>
        <w:drawing>
          <wp:inline distT="0" distB="0" distL="114300" distR="114300">
            <wp:extent cx="5270500" cy="2936875"/>
            <wp:effectExtent l="0" t="0" r="635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DDD55"/>
    <w:p w14:paraId="0AA62A71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"https://pixabay.com/videos/astronauts-planets-exoplanets-space-184345/"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Astronauts, Planets, Exoplanets.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B2F7094">
      <w:r>
        <w:drawing>
          <wp:inline distT="0" distB="0" distL="114300" distR="114300">
            <wp:extent cx="5273040" cy="3040380"/>
            <wp:effectExtent l="0" t="0" r="381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7C83E"/>
    <w:p w14:paraId="30D79607">
      <w:pPr>
        <w:rPr>
          <w:rFonts w:ascii="SimSun" w:hAnsi="SimSun" w:eastAsia="SimSun" w:cs="SimSun"/>
          <w:sz w:val="24"/>
          <w:szCs w:val="24"/>
        </w:rPr>
      </w:pPr>
    </w:p>
    <w:p w14:paraId="13C1B132">
      <w:pPr>
        <w:rPr>
          <w:rFonts w:ascii="SimSun" w:hAnsi="SimSun" w:eastAsia="SimSun" w:cs="SimSun"/>
          <w:sz w:val="24"/>
          <w:szCs w:val="24"/>
        </w:rPr>
      </w:pPr>
    </w:p>
    <w:p w14:paraId="021C4057">
      <w:pPr>
        <w:rPr>
          <w:rFonts w:ascii="SimSun" w:hAnsi="SimSun" w:eastAsia="SimSun" w:cs="SimSun"/>
          <w:sz w:val="24"/>
          <w:szCs w:val="24"/>
        </w:rPr>
      </w:pPr>
    </w:p>
    <w:p w14:paraId="37CACA60">
      <w:pPr>
        <w:rPr>
          <w:rFonts w:ascii="SimSun" w:hAnsi="SimSun" w:eastAsia="SimSun" w:cs="SimSun"/>
          <w:sz w:val="24"/>
          <w:szCs w:val="24"/>
        </w:rPr>
      </w:pPr>
    </w:p>
    <w:p w14:paraId="594BC8EC">
      <w:pPr>
        <w:rPr>
          <w:rFonts w:ascii="SimSun" w:hAnsi="SimSun" w:eastAsia="SimSun" w:cs="SimSun"/>
          <w:sz w:val="24"/>
          <w:szCs w:val="24"/>
        </w:rPr>
      </w:pPr>
    </w:p>
    <w:p w14:paraId="2E8157BD">
      <w:pPr>
        <w:rPr>
          <w:rFonts w:ascii="SimSun" w:hAnsi="SimSun" w:eastAsia="SimSun" w:cs="SimSun"/>
          <w:sz w:val="24"/>
          <w:szCs w:val="24"/>
        </w:rPr>
      </w:pPr>
    </w:p>
    <w:p w14:paraId="42A81DD5">
      <w:pPr>
        <w:rPr>
          <w:rFonts w:ascii="SimSun" w:hAnsi="SimSun" w:eastAsia="SimSun" w:cs="SimSun"/>
          <w:sz w:val="24"/>
          <w:szCs w:val="24"/>
        </w:rPr>
      </w:pPr>
    </w:p>
    <w:p w14:paraId="54855C4B">
      <w:pPr>
        <w:rPr>
          <w:rFonts w:ascii="SimSun" w:hAnsi="SimSun" w:eastAsia="SimSun" w:cs="SimSun"/>
          <w:sz w:val="24"/>
          <w:szCs w:val="24"/>
        </w:rPr>
      </w:pPr>
    </w:p>
    <w:p w14:paraId="2EE88FCB">
      <w:pPr>
        <w:rPr>
          <w:rFonts w:ascii="SimSun" w:hAnsi="SimSun" w:eastAsia="SimSun" w:cs="SimSun"/>
          <w:sz w:val="24"/>
          <w:szCs w:val="24"/>
        </w:rPr>
      </w:pPr>
    </w:p>
    <w:p w14:paraId="7863013C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"https://pixabay.com/videos/cast-comet-universe-anti-tail-237574/"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Cast, Comet, Universe.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4D7D2184">
      <w:pPr>
        <w:rPr>
          <w:rFonts w:ascii="SimSun" w:hAnsi="SimSun" w:eastAsia="SimSun" w:cs="SimSun"/>
          <w:sz w:val="24"/>
          <w:szCs w:val="24"/>
        </w:rPr>
      </w:pPr>
      <w:r>
        <w:drawing>
          <wp:inline distT="0" distB="0" distL="114300" distR="114300">
            <wp:extent cx="5268595" cy="2983230"/>
            <wp:effectExtent l="0" t="0" r="825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10FDB">
      <w:pPr>
        <w:rPr>
          <w:rFonts w:ascii="SimSun" w:hAnsi="SimSun" w:eastAsia="SimSun" w:cs="SimSun"/>
          <w:sz w:val="24"/>
          <w:szCs w:val="24"/>
        </w:rPr>
      </w:pPr>
    </w:p>
    <w:p w14:paraId="0FC73447">
      <w:pPr>
        <w:rPr>
          <w:rFonts w:ascii="SimSun" w:hAnsi="SimSun" w:eastAsia="SimSun" w:cs="SimSun"/>
          <w:sz w:val="24"/>
          <w:szCs w:val="24"/>
        </w:rPr>
      </w:pPr>
    </w:p>
    <w:p w14:paraId="43C36670">
      <w:pPr>
        <w:rPr>
          <w:rFonts w:ascii="SimSun" w:hAnsi="SimSun" w:eastAsia="SimSun" w:cs="SimSun"/>
          <w:sz w:val="24"/>
          <w:szCs w:val="24"/>
        </w:rPr>
      </w:pPr>
    </w:p>
    <w:p w14:paraId="1B16184B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"https://pixabay.com/videos/planet-mars-surface-astronauts-186200/"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Planet, Mars, Surface.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7F001C07">
      <w:r>
        <w:drawing>
          <wp:inline distT="0" distB="0" distL="114300" distR="114300">
            <wp:extent cx="5271135" cy="288480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6F73"/>
    <w:p w14:paraId="6EA2E736"/>
    <w:p w14:paraId="46406932"/>
    <w:p w14:paraId="6FE2E795"/>
    <w:p w14:paraId="2ACF4A59"/>
    <w:p w14:paraId="5EE89243"/>
    <w:p w14:paraId="47EA5F8C"/>
    <w:p w14:paraId="0F96A4E0"/>
    <w:p w14:paraId="2305A12F"/>
    <w:p w14:paraId="51D54511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"https://pixabay.com/videos/planet-solar-system-space-travel-228976/"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Planet, Solar System, Space Travel.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2AF7289D">
      <w:r>
        <w:drawing>
          <wp:inline distT="0" distB="0" distL="114300" distR="114300">
            <wp:extent cx="5269865" cy="2991485"/>
            <wp:effectExtent l="0" t="0" r="6985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5801"/>
    <w:p w14:paraId="1CE7107A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"https://pixabay.com/videos/network-loop-energy-technology-12716/"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Network, Loop, Energy.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760EBC69">
      <w:r>
        <w:drawing>
          <wp:inline distT="0" distB="0" distL="114300" distR="114300">
            <wp:extent cx="5266690" cy="3013075"/>
            <wp:effectExtent l="0" t="0" r="10160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4C18C"/>
    <w:p w14:paraId="127BACD5">
      <w:pPr>
        <w:rPr>
          <w:rFonts w:ascii="SimSun" w:hAnsi="SimSun" w:eastAsia="SimSun" w:cs="SimSun"/>
          <w:sz w:val="24"/>
          <w:szCs w:val="24"/>
        </w:rPr>
      </w:pPr>
    </w:p>
    <w:p w14:paraId="75A4F7B6">
      <w:pPr>
        <w:rPr>
          <w:rFonts w:ascii="SimSun" w:hAnsi="SimSun" w:eastAsia="SimSun" w:cs="SimSun"/>
          <w:sz w:val="24"/>
          <w:szCs w:val="24"/>
        </w:rPr>
      </w:pPr>
    </w:p>
    <w:p w14:paraId="7B0D4821">
      <w:pPr>
        <w:rPr>
          <w:rFonts w:ascii="SimSun" w:hAnsi="SimSun" w:eastAsia="SimSun" w:cs="SimSun"/>
          <w:sz w:val="24"/>
          <w:szCs w:val="24"/>
        </w:rPr>
      </w:pPr>
    </w:p>
    <w:p w14:paraId="168201E1">
      <w:pPr>
        <w:rPr>
          <w:rFonts w:ascii="SimSun" w:hAnsi="SimSun" w:eastAsia="SimSun" w:cs="SimSun"/>
          <w:sz w:val="24"/>
          <w:szCs w:val="24"/>
        </w:rPr>
      </w:pPr>
    </w:p>
    <w:p w14:paraId="01F514C8">
      <w:pPr>
        <w:rPr>
          <w:rFonts w:ascii="SimSun" w:hAnsi="SimSun" w:eastAsia="SimSun" w:cs="SimSun"/>
          <w:sz w:val="24"/>
          <w:szCs w:val="24"/>
        </w:rPr>
      </w:pPr>
    </w:p>
    <w:p w14:paraId="2244945F">
      <w:pPr>
        <w:rPr>
          <w:rFonts w:ascii="SimSun" w:hAnsi="SimSun" w:eastAsia="SimSun" w:cs="SimSun"/>
          <w:sz w:val="24"/>
          <w:szCs w:val="24"/>
        </w:rPr>
      </w:pPr>
    </w:p>
    <w:p w14:paraId="38DCE130">
      <w:pPr>
        <w:rPr>
          <w:rFonts w:ascii="SimSun" w:hAnsi="SimSun" w:eastAsia="SimSun" w:cs="SimSun"/>
          <w:sz w:val="24"/>
          <w:szCs w:val="24"/>
        </w:rPr>
      </w:pPr>
    </w:p>
    <w:p w14:paraId="521EDF5B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"https://pixabay.com/videos/plasma-ball-plasma-lamp-lamp-11414/"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Plasma Ball, Plasma Lamp, Lamp.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72EC91B5">
      <w:r>
        <w:drawing>
          <wp:inline distT="0" distB="0" distL="114300" distR="114300">
            <wp:extent cx="5266690" cy="297878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E857"/>
    <w:p w14:paraId="1725C2CF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"https://pixabay.com/videos/astronaut-galaxy-universe-earth-261402/"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Astronaut, Galaxy, Universe.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733AF1C">
      <w:r>
        <w:drawing>
          <wp:inline distT="0" distB="0" distL="114300" distR="114300">
            <wp:extent cx="5265420" cy="2981960"/>
            <wp:effectExtent l="0" t="0" r="1143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EED5"/>
    <w:p w14:paraId="49D38FB7">
      <w:pPr>
        <w:rPr>
          <w:rFonts w:ascii="SimSun" w:hAnsi="SimSun" w:eastAsia="SimSun" w:cs="SimSun"/>
          <w:sz w:val="24"/>
          <w:szCs w:val="24"/>
        </w:rPr>
      </w:pPr>
    </w:p>
    <w:p w14:paraId="3A68FA7F">
      <w:pPr>
        <w:rPr>
          <w:rFonts w:ascii="SimSun" w:hAnsi="SimSun" w:eastAsia="SimSun" w:cs="SimSun"/>
          <w:sz w:val="24"/>
          <w:szCs w:val="24"/>
        </w:rPr>
      </w:pPr>
    </w:p>
    <w:p w14:paraId="6BB0E2F3">
      <w:pPr>
        <w:rPr>
          <w:rFonts w:ascii="SimSun" w:hAnsi="SimSun" w:eastAsia="SimSun" w:cs="SimSun"/>
          <w:sz w:val="24"/>
          <w:szCs w:val="24"/>
        </w:rPr>
      </w:pPr>
    </w:p>
    <w:p w14:paraId="0D816BB3">
      <w:pPr>
        <w:rPr>
          <w:rFonts w:ascii="SimSun" w:hAnsi="SimSun" w:eastAsia="SimSun" w:cs="SimSun"/>
          <w:sz w:val="24"/>
          <w:szCs w:val="24"/>
        </w:rPr>
      </w:pPr>
    </w:p>
    <w:p w14:paraId="007773DF">
      <w:pPr>
        <w:rPr>
          <w:rFonts w:ascii="SimSun" w:hAnsi="SimSun" w:eastAsia="SimSun" w:cs="SimSun"/>
          <w:sz w:val="24"/>
          <w:szCs w:val="24"/>
        </w:rPr>
      </w:pPr>
    </w:p>
    <w:p w14:paraId="5157DE0B">
      <w:pPr>
        <w:rPr>
          <w:rFonts w:ascii="SimSun" w:hAnsi="SimSun" w:eastAsia="SimSun" w:cs="SimSun"/>
          <w:sz w:val="24"/>
          <w:szCs w:val="24"/>
        </w:rPr>
      </w:pPr>
    </w:p>
    <w:p w14:paraId="5654F339">
      <w:pPr>
        <w:rPr>
          <w:rFonts w:ascii="SimSun" w:hAnsi="SimSun" w:eastAsia="SimSun" w:cs="SimSun"/>
          <w:sz w:val="24"/>
          <w:szCs w:val="24"/>
        </w:rPr>
      </w:pPr>
    </w:p>
    <w:p w14:paraId="257917E8">
      <w:pPr>
        <w:rPr>
          <w:rFonts w:ascii="SimSun" w:hAnsi="SimSun" w:eastAsia="SimSun" w:cs="SimSun"/>
          <w:sz w:val="24"/>
          <w:szCs w:val="24"/>
        </w:rPr>
      </w:pPr>
    </w:p>
    <w:p w14:paraId="7FF7FE33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"https://pixabay.com/videos/astronaut-space-universe-rocket-224276/"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Astronaut, Space, Universe.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4FAA6DEE">
      <w:r>
        <w:drawing>
          <wp:inline distT="0" distB="0" distL="114300" distR="114300">
            <wp:extent cx="5267325" cy="2941320"/>
            <wp:effectExtent l="0" t="0" r="952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63B4"/>
    <w:p w14:paraId="2C0B5678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"https://pixabay.com/videos/ai-generated-alien-space-sci-fi-259337/"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Ai Generated, Alien, Space.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0C0A16FD">
      <w:r>
        <w:drawing>
          <wp:inline distT="0" distB="0" distL="114300" distR="114300">
            <wp:extent cx="5266055" cy="3011805"/>
            <wp:effectExtent l="0" t="0" r="10795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5A3B"/>
    <w:p w14:paraId="668F4D32"/>
    <w:p w14:paraId="66FD3C1F"/>
    <w:p w14:paraId="591F6F53"/>
    <w:p w14:paraId="7B38A40A"/>
    <w:p w14:paraId="76BB046E"/>
    <w:p w14:paraId="6E2407C3"/>
    <w:p w14:paraId="0734EE4B"/>
    <w:p w14:paraId="040E162C"/>
    <w:p w14:paraId="5E467459"/>
    <w:p w14:paraId="74F4D885"/>
    <w:p w14:paraId="6EB5DC69"/>
    <w:p w14:paraId="5C5A745F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"https://pixabay.com/videos/astronaut-hall-space-science-88140/"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Astronaut, Hall, Space.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6A4736F6">
      <w:r>
        <w:drawing>
          <wp:inline distT="0" distB="0" distL="114300" distR="114300">
            <wp:extent cx="5271135" cy="2884805"/>
            <wp:effectExtent l="0" t="0" r="571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C5CA"/>
    <w:p w14:paraId="5AD751EE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"https://www.pexels.com/video/students-raising-hands-in-class-8198505/"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Students Raising Hands in Class · Free Stock Video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41527F1E">
      <w:r>
        <w:drawing>
          <wp:inline distT="0" distB="0" distL="114300" distR="114300">
            <wp:extent cx="5264150" cy="2959100"/>
            <wp:effectExtent l="0" t="0" r="1270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D335"/>
    <w:p w14:paraId="548F2630"/>
    <w:p w14:paraId="0D4F8453"/>
    <w:p w14:paraId="34F00DBC"/>
    <w:p w14:paraId="37CEDEAB"/>
    <w:p w14:paraId="438B5CA7"/>
    <w:p w14:paraId="77F83180"/>
    <w:p w14:paraId="230454E2"/>
    <w:p w14:paraId="5E47A7F5"/>
    <w:p w14:paraId="36A0ACEB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"https://pixabay.com/videos/astronaut-in-a-hurry-galaxy-science-73190/"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Astronaut, In A Hurry, Galaxy. Free Stock Video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2BA51E5">
      <w:r>
        <w:drawing>
          <wp:inline distT="0" distB="0" distL="114300" distR="114300">
            <wp:extent cx="5271135" cy="2918460"/>
            <wp:effectExtent l="0" t="0" r="5715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4646"/>
    <w:p w14:paraId="3ABB1590">
      <w:bookmarkStart w:id="0" w:name="_GoBack"/>
      <w:bookmarkEnd w:id="0"/>
    </w:p>
    <w:p w14:paraId="23D5534A"/>
    <w:p w14:paraId="451F5D36"/>
    <w:p w14:paraId="1A7E7F1A"/>
    <w:p w14:paraId="51306E89"/>
    <w:p w14:paraId="61AD1A8B">
      <w:pPr>
        <w:rPr>
          <w:rFonts w:hint="default"/>
          <w:lang w:val="en-AU"/>
        </w:rPr>
      </w:pPr>
      <w:r>
        <w:rPr>
          <w:rFonts w:hint="default"/>
          <w:lang w:val="en-AU"/>
        </w:rPr>
        <w:t>Sounds:</w:t>
      </w:r>
    </w:p>
    <w:p w14:paraId="58A09945">
      <w:pPr>
        <w:rPr>
          <w:rFonts w:hint="default"/>
          <w:lang w:val="en-AU"/>
        </w:rPr>
      </w:pPr>
    </w:p>
    <w:p w14:paraId="4C740CF0">
      <w:pPr>
        <w:rPr>
          <w:rFonts w:hint="default"/>
          <w:lang w:val="en-AU"/>
        </w:rPr>
      </w:pPr>
      <w:r>
        <w:rPr>
          <w:rFonts w:hint="default"/>
          <w:lang w:val="en-AU"/>
        </w:rPr>
        <w:t xml:space="preserve">Youtube Audio Library: </w:t>
      </w:r>
    </w:p>
    <w:p w14:paraId="4D9C7D8D">
      <w:pPr>
        <w:rPr>
          <w:rFonts w:hint="default"/>
          <w:lang w:val="en-AU"/>
        </w:rPr>
      </w:pPr>
      <w:r>
        <w:rPr>
          <w:rFonts w:hint="default"/>
          <w:lang w:val="en-AU"/>
        </w:rPr>
        <w:t>Kurt</w:t>
      </w:r>
    </w:p>
    <w:p w14:paraId="006C6E08">
      <w:pPr>
        <w:rPr>
          <w:rFonts w:hint="default"/>
          <w:lang w:val="en-AU"/>
        </w:rPr>
      </w:pPr>
      <w:r>
        <w:rPr>
          <w:rFonts w:hint="default"/>
          <w:lang w:val="en-AU"/>
        </w:rPr>
        <w:t>Between The Spaces - The Soundlings</w:t>
      </w:r>
    </w:p>
    <w:p w14:paraId="6FD719EA">
      <w:pPr>
        <w:rPr>
          <w:rFonts w:hint="default"/>
          <w:lang w:val="en-AU"/>
        </w:rPr>
      </w:pPr>
      <w:r>
        <w:rPr>
          <w:rFonts w:hint="default"/>
          <w:lang w:val="en-AU"/>
        </w:rPr>
        <w:t>Argonne - Zachariah Hickman</w:t>
      </w:r>
    </w:p>
    <w:p w14:paraId="5D5A203A">
      <w:pPr>
        <w:rPr>
          <w:rFonts w:hint="default"/>
          <w:lang w:val="en-AU"/>
        </w:rPr>
      </w:pPr>
      <w:r>
        <w:rPr>
          <w:rFonts w:hint="default"/>
          <w:lang w:val="en-AU"/>
        </w:rPr>
        <w:t>Can't Be Beat - The Soundings</w:t>
      </w:r>
    </w:p>
    <w:p w14:paraId="7954C31F">
      <w:pPr>
        <w:rPr>
          <w:rFonts w:hint="default"/>
          <w:lang w:val="en-AU"/>
        </w:rPr>
      </w:pPr>
    </w:p>
    <w:p w14:paraId="07736EE4">
      <w:pPr>
        <w:rPr>
          <w:rFonts w:hint="default"/>
          <w:lang w:val="en-AU"/>
        </w:rPr>
      </w:pPr>
      <w:r>
        <w:rPr>
          <w:rFonts w:hint="default"/>
          <w:lang w:val="en-AU"/>
        </w:rPr>
        <w:t>Capcut</w:t>
      </w:r>
    </w:p>
    <w:p w14:paraId="3A565122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"https://elevenlabs.io/app/sign-in?redirect=/app/speech-synthesis/text-to-speech"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AI Voice Generator &amp; Text to Speech | ElevenLabs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1C429435">
      <w:pPr>
        <w:rPr>
          <w:rFonts w:ascii="SimSun" w:hAnsi="SimSun" w:eastAsia="SimSun" w:cs="SimSun"/>
          <w:sz w:val="24"/>
          <w:szCs w:val="24"/>
        </w:rPr>
      </w:pPr>
    </w:p>
    <w:p w14:paraId="7EB279EA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"https://pixabay.com/music/pulses-alien-white-space-166296/"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4"/>
          <w:rFonts w:ascii="SimSun" w:hAnsi="SimSun" w:eastAsia="SimSun" w:cs="SimSun"/>
          <w:sz w:val="24"/>
          <w:szCs w:val="24"/>
        </w:rPr>
        <w:t>Alien white space | Royalty-free Music - Pixabay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 w14:paraId="3B4F782B">
      <w:pPr>
        <w:rPr>
          <w:rFonts w:ascii="SimSun" w:hAnsi="SimSun" w:eastAsia="SimSun" w:cs="SimSun"/>
          <w:sz w:val="24"/>
          <w:szCs w:val="24"/>
        </w:rPr>
      </w:pPr>
    </w:p>
    <w:p w14:paraId="60C5AF31">
      <w:pPr>
        <w:rPr>
          <w:rFonts w:hint="default" w:ascii="SimSun" w:hAnsi="SimSun" w:eastAsia="SimSun" w:cs="SimSun"/>
          <w:sz w:val="24"/>
          <w:szCs w:val="24"/>
          <w:lang w:val="en-AU"/>
        </w:rPr>
      </w:pPr>
      <w:r>
        <w:rPr>
          <w:rFonts w:hint="default" w:ascii="SimSun" w:hAnsi="SimSun" w:eastAsia="SimSun" w:cs="SimSun"/>
          <w:sz w:val="24"/>
          <w:szCs w:val="24"/>
          <w:lang w:val="en-AU"/>
        </w:rPr>
        <w:t>Images:</w:t>
      </w:r>
    </w:p>
    <w:p w14:paraId="3D5F3CE3">
      <w:pPr>
        <w:rPr>
          <w:rFonts w:hint="default" w:ascii="SimSun" w:hAnsi="SimSun" w:eastAsia="SimSun" w:cs="SimSun"/>
          <w:sz w:val="24"/>
          <w:szCs w:val="24"/>
          <w:lang w:val="en-AU"/>
        </w:rPr>
      </w:pPr>
      <w:r>
        <w:rPr>
          <w:rFonts w:hint="default" w:ascii="SimSun" w:hAnsi="SimSun" w:eastAsia="SimSun" w:cs="SimSun"/>
          <w:sz w:val="24"/>
          <w:szCs w:val="24"/>
          <w:lang w:val="en-AU"/>
        </w:rPr>
        <w:t>Photoshop generative</w:t>
      </w:r>
    </w:p>
    <w:p w14:paraId="26E58B9C">
      <w:pPr>
        <w:rPr>
          <w:rFonts w:hint="default" w:ascii="SimSun" w:hAnsi="SimSun" w:eastAsia="SimSun" w:cs="SimSun"/>
          <w:sz w:val="24"/>
          <w:szCs w:val="24"/>
          <w:lang w:val="en-AU"/>
        </w:rPr>
      </w:pPr>
    </w:p>
    <w:p w14:paraId="5C33E6C0">
      <w:pPr>
        <w:rPr>
          <w:rFonts w:hint="default" w:ascii="SimSun" w:hAnsi="SimSun" w:eastAsia="SimSun" w:cs="SimSun"/>
          <w:sz w:val="24"/>
          <w:szCs w:val="24"/>
          <w:lang w:val="en-AU"/>
        </w:rPr>
      </w:pPr>
      <w:r>
        <w:rPr>
          <w:rFonts w:hint="default" w:ascii="SimSun" w:hAnsi="SimSun" w:eastAsia="SimSun" w:cs="SimSun"/>
          <w:sz w:val="24"/>
          <w:szCs w:val="24"/>
          <w:lang w:val="en-AU"/>
        </w:rPr>
        <w:t>3D models:</w:t>
      </w:r>
    </w:p>
    <w:p w14:paraId="33DEEE16">
      <w:pPr>
        <w:rPr>
          <w:rFonts w:hint="default" w:ascii="SimSun" w:hAnsi="SimSun" w:eastAsia="SimSun" w:cs="SimSun"/>
          <w:sz w:val="24"/>
          <w:szCs w:val="24"/>
          <w:lang w:val="en-AU"/>
        </w:rPr>
      </w:pPr>
      <w:r>
        <w:rPr>
          <w:rFonts w:hint="default" w:ascii="SimSun" w:hAnsi="SimSun" w:eastAsia="SimSun" w:cs="SimSun"/>
          <w:sz w:val="24"/>
          <w:szCs w:val="24"/>
          <w:lang w:val="en-AU"/>
        </w:rPr>
        <w:t>Blender plugin BlenderKit</w:t>
      </w:r>
    </w:p>
    <w:p w14:paraId="1D8CCD40">
      <w:pPr>
        <w:rPr>
          <w:rFonts w:hint="default" w:ascii="SimSun" w:hAnsi="SimSun" w:eastAsia="SimSun" w:cs="SimSun"/>
          <w:sz w:val="24"/>
          <w:szCs w:val="24"/>
          <w:lang w:val="en-AU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3E3B3F"/>
    <w:rsid w:val="0D341D3A"/>
    <w:rsid w:val="1DA53BE0"/>
    <w:rsid w:val="1FF37EC5"/>
    <w:rsid w:val="26D3026F"/>
    <w:rsid w:val="282E04AF"/>
    <w:rsid w:val="2A9A0875"/>
    <w:rsid w:val="2D9E4A6B"/>
    <w:rsid w:val="2E7A5741"/>
    <w:rsid w:val="3A490AB6"/>
    <w:rsid w:val="414D7F98"/>
    <w:rsid w:val="42FE7EE4"/>
    <w:rsid w:val="53562FC5"/>
    <w:rsid w:val="5CBF3C55"/>
    <w:rsid w:val="70505DA3"/>
    <w:rsid w:val="751D7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149</Words>
  <Characters>812</Characters>
  <Lines>0</Lines>
  <Paragraphs>0</Paragraphs>
  <TotalTime>76</TotalTime>
  <ScaleCrop>false</ScaleCrop>
  <LinksUpToDate>false</LinksUpToDate>
  <CharactersWithSpaces>937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2025-06-21T08:16:00Z</dcterms:created>
  <dc:creator>weiwa</dc:creator>
  <cp:lastModifiedBy>雨的印记</cp:lastModifiedBy>
  <dcterms:modified xsi:type="dcterms:W3CDTF">2025-06-21T10:21:32Z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eyJoZGlkIjoiNmRmMjQxYjEwYzk4YTM3YThmNjBkMTgxMzJiZTlkZWEiLCJ1c2VySWQiOiIxMzA2MTMyMjA2In0=</vt:lpwstr>
  </property>
  <property fmtid="{D5CDD505-2E9C-101B-9397-08002B2CF9AE}" pid="4" name="ICV">
    <vt:lpwstr>3CD819AC1F874BBDB66FA47D5C426DE0_12</vt:lpwstr>
  </property>
</Properties>
</file>